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相 遇 问 题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5" name="图片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图片 19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解方程。</w:t>
            </w:r>
          </w:p>
          <w:p>
            <w:pPr>
              <w:spacing w:line="437" w:lineRule="exact"/>
              <w:rPr>
                <w:rFonts w:ascii="NEU-BZ-S92" w:hAnsi="NEU-BZ-S92"/>
              </w:rPr>
            </w:pP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18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>　</w:t>
            </w:r>
            <w:r>
              <w:rPr>
                <w:rFonts w:hint="eastAsia"/>
                <w:i/>
                <w:lang w:val="en-US" w:eastAsia="zh-CN"/>
              </w:rPr>
              <w:t xml:space="preserve">    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16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24</w:t>
            </w:r>
            <w:r>
              <w:rPr>
                <w:rFonts w:ascii="NEU-BZ-S92" w:hAnsi="NEU-BZ-S92"/>
                <w:i/>
              </w:rPr>
              <w:t>　</w:t>
            </w:r>
            <w:r>
              <w:rPr>
                <w:rFonts w:hint="eastAsia"/>
                <w:i/>
                <w:lang w:val="en-US" w:eastAsia="zh-CN"/>
              </w:rPr>
              <w:t xml:space="preserve">    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m=</w:t>
            </w:r>
            <w:r>
              <w:rPr>
                <w:rFonts w:ascii="NEU-BZ-S92" w:hAnsi="NEU-BZ-S92"/>
              </w:rPr>
              <w:t>72</w:t>
            </w:r>
            <w:r>
              <w:rPr>
                <w:rFonts w:ascii="NEU-BZ-S92" w:hAnsi="NEU-BZ-S92"/>
                <w:i/>
              </w:rPr>
              <w:t>　</w:t>
            </w:r>
            <w:r>
              <w:rPr>
                <w:rFonts w:hint="eastAsia"/>
                <w:i/>
                <w:lang w:val="en-US" w:eastAsia="zh-CN"/>
              </w:rPr>
              <w:t xml:space="preserve">   </w:t>
            </w:r>
            <w:r>
              <w:rPr>
                <w:rFonts w:ascii="NEU-BZ-S92" w:hAnsi="NEU-BZ-S92"/>
                <w:i/>
              </w:rPr>
              <w:t>y</w:t>
            </w:r>
            <w:r>
              <w:rPr>
                <w:rFonts w:hint="default"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</w:t>
            </w:r>
          </w:p>
          <w:p>
            <w:pPr>
              <w:spacing w:line="437" w:lineRule="exact"/>
              <w:rPr>
                <w:rFonts w:ascii="NEU-BZ-S92" w:hAnsi="NEU-BZ-S92"/>
              </w:rPr>
            </w:pPr>
          </w:p>
          <w:p>
            <w:pPr>
              <w:spacing w:line="437" w:lineRule="exact"/>
            </w:pPr>
          </w:p>
          <w:p>
            <w:pPr>
              <w:numPr>
                <w:ilvl w:val="0"/>
                <w:numId w:val="1"/>
              </w:numPr>
              <w:spacing w:line="437" w:lineRule="exact"/>
              <w:rPr>
                <w:rFonts w:ascii="方正书宋_GBK" w:hAnsi="方正书宋_GBK"/>
              </w:rPr>
            </w:pPr>
            <w:r>
              <w:rPr>
                <w:rFonts w:hint="eastAsia" w:eastAsia="方正书宋_GBK"/>
              </w:rPr>
              <w:t>一辆公共汽车到站时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有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人下车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8</w:t>
            </w:r>
            <w:r>
              <w:rPr>
                <w:rFonts w:hint="eastAsia" w:eastAsia="方正书宋_GBK"/>
              </w:rPr>
              <w:t>人上车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这时车上还有</w:t>
            </w:r>
            <w:r>
              <w:rPr>
                <w:rFonts w:ascii="NEU-BZ-S92" w:hAnsi="NEU-BZ-S92"/>
              </w:rPr>
              <w:t>15</w:t>
            </w:r>
            <w:r>
              <w:rPr>
                <w:rFonts w:hint="eastAsia" w:eastAsia="方正书宋_GBK"/>
              </w:rPr>
              <w:t>人。车上原来有多少人</w:t>
            </w:r>
            <w:r>
              <w:rPr>
                <w:rFonts w:ascii="方正书宋_GBK" w:hAnsi="方正书宋_GBK"/>
              </w:rPr>
              <w:t>?</w:t>
            </w:r>
          </w:p>
          <w:p>
            <w:pPr>
              <w:numPr>
                <w:numId w:val="0"/>
              </w:numPr>
              <w:spacing w:line="437" w:lineRule="exact"/>
              <w:rPr>
                <w:rFonts w:ascii="方正书宋_GBK" w:hAnsi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rPr>
                <w:rFonts w:ascii="方正书宋_GBK" w:hAnsi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6" name="图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图片 19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71</w:t>
            </w:r>
            <w:r>
              <w:rPr>
                <w:rFonts w:hint="eastAsia" w:eastAsia="方正书宋_GBK"/>
              </w:rPr>
              <w:t>页例题。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我们根据题意可以先写出等量关系式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 xml:space="preserve"> 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然后设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的时间为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根据等量关系式列方程为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。解方程求出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就是出发后相遇所需的时间。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如果把淘气步行的速度改为</w:t>
            </w:r>
            <w:r>
              <w:rPr>
                <w:rFonts w:ascii="NEU-BZ-S92" w:hAnsi="NEU-BZ-S92"/>
              </w:rPr>
              <w:t>80</w:t>
            </w:r>
            <w:r>
              <w:rPr>
                <w:rFonts w:hint="eastAsia" w:eastAsia="方正书宋_GBK"/>
              </w:rPr>
              <w:t>米</w:t>
            </w:r>
            <w:r>
              <w:rPr>
                <w:rFonts w:ascii="NEU-BZ-S92" w:hAnsi="NEU-BZ-S92"/>
                <w:i/>
              </w:rPr>
              <w:t>/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笑笑步行的速度改为</w:t>
            </w:r>
            <w:r>
              <w:rPr>
                <w:rFonts w:ascii="NEU-BZ-S92" w:hAnsi="NEU-BZ-S92"/>
              </w:rPr>
              <w:t>60</w:t>
            </w:r>
            <w:r>
              <w:rPr>
                <w:rFonts w:hint="eastAsia" w:eastAsia="方正书宋_GBK"/>
              </w:rPr>
              <w:t>米</w:t>
            </w:r>
            <w:r>
              <w:rPr>
                <w:rFonts w:ascii="NEU-BZ-S92" w:hAnsi="NEU-BZ-S92"/>
                <w:i/>
              </w:rPr>
              <w:t>/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可以列方程为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解出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6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7" name="图片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图片 19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只有认真分析数量关系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找准等量关系式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才能正确地列出方程。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8" name="图片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图片 19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解方程。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15</w:t>
            </w:r>
            <w:r>
              <w:rPr>
                <w:rFonts w:ascii="NEU-BZ-S92" w:hAnsi="NEU-BZ-S92"/>
                <w:i/>
              </w:rPr>
              <w:t>　　　　　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24</w:t>
            </w:r>
            <w:r>
              <w:rPr>
                <w:rFonts w:ascii="NEU-BZ-S92" w:hAnsi="NEU-BZ-S92"/>
                <w:i/>
              </w:rPr>
              <w:t>　　　　　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4</w:t>
            </w:r>
          </w:p>
          <w:p>
            <w:pPr>
              <w:spacing w:line="437" w:lineRule="exact"/>
            </w:pPr>
          </w:p>
          <w:p>
            <w:pPr>
              <w:spacing w:line="437" w:lineRule="exact"/>
            </w:pP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看图列方程。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2145665" cy="478155"/>
                  <wp:effectExtent l="0" t="0" r="6985" b="17145"/>
                  <wp:docPr id="199" name="线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线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960" cy="47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认真分析题目中蕴含的数量关系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找出等量关系式是列方程的重要步骤。</w:t>
            </w:r>
          </w:p>
        </w:tc>
      </w:tr>
    </w:tbl>
    <w:p>
      <w:pPr>
        <w:spacing w:line="437" w:lineRule="exact"/>
      </w:pPr>
    </w:p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30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NEU-BZ-S92" w:hAnsi="NEU-BZ-S92"/>
          <w:i/>
          <w:sz w:val="24"/>
          <w:szCs w:val="24"/>
        </w:rPr>
        <w:t>　m=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NEU-BZ-S92" w:hAnsi="NEU-BZ-S92"/>
          <w:i/>
          <w:sz w:val="24"/>
          <w:szCs w:val="24"/>
        </w:rPr>
        <w:t>　y=</w:t>
      </w:r>
      <w:r>
        <w:rPr>
          <w:rFonts w:ascii="NEU-BZ-S92" w:hAnsi="NEU-BZ-S92"/>
          <w:sz w:val="24"/>
          <w:szCs w:val="24"/>
        </w:rPr>
        <w:t>96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15</w:t>
      </w:r>
      <w:r>
        <w:rPr>
          <w:rFonts w:ascii="NEU-BZ-S92" w:hAnsi="NEU-BZ-S92"/>
          <w:i/>
          <w:sz w:val="24"/>
          <w:szCs w:val="24"/>
        </w:rPr>
        <w:t>-</w:t>
      </w:r>
      <w:r>
        <w:rPr>
          <w:rFonts w:ascii="NEU-BZ-S92" w:hAnsi="NEU-BZ-S92"/>
          <w:sz w:val="24"/>
          <w:szCs w:val="24"/>
        </w:rPr>
        <w:t>8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12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hint="eastAsia" w:eastAsia="方正书宋_GBK"/>
          <w:sz w:val="24"/>
          <w:szCs w:val="24"/>
        </w:rPr>
        <w:t>人</w:t>
      </w:r>
      <w:r>
        <w:rPr>
          <w:rFonts w:ascii="方正书宋_GBK" w:hAnsi="方正书宋_GBK"/>
          <w:sz w:val="24"/>
          <w:szCs w:val="24"/>
        </w:rPr>
        <w:t>)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淘气行的路程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hint="eastAsia" w:eastAsia="方正书宋_GBK"/>
          <w:sz w:val="24"/>
          <w:szCs w:val="24"/>
        </w:rPr>
        <w:t>笑笑行的路程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840</w:t>
      </w:r>
      <w:r>
        <w:rPr>
          <w:rFonts w:hint="eastAsia" w:eastAsia="方正书宋_GBK"/>
          <w:sz w:val="24"/>
          <w:szCs w:val="24"/>
        </w:rPr>
        <w:t>米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书宋_GBK"/>
          <w:sz w:val="24"/>
          <w:szCs w:val="24"/>
        </w:rPr>
        <w:t>出发后相遇所需要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70</w:t>
      </w:r>
      <w:r>
        <w:rPr>
          <w:rFonts w:ascii="NEU-BZ-S92" w:hAnsi="NEU-BZ-S92"/>
          <w:i/>
          <w:sz w:val="24"/>
          <w:szCs w:val="24"/>
        </w:rPr>
        <w:t>x+</w:t>
      </w:r>
      <w:r>
        <w:rPr>
          <w:rFonts w:ascii="NEU-BZ-S92" w:hAnsi="NEU-BZ-S92"/>
          <w:sz w:val="24"/>
          <w:szCs w:val="24"/>
        </w:rPr>
        <w:t>50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840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7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80</w:t>
      </w:r>
      <w:r>
        <w:rPr>
          <w:rFonts w:ascii="NEU-BZ-S92" w:hAnsi="NEU-BZ-S92"/>
          <w:i/>
          <w:sz w:val="24"/>
          <w:szCs w:val="24"/>
        </w:rPr>
        <w:t>x+</w:t>
      </w:r>
      <w:r>
        <w:rPr>
          <w:rFonts w:ascii="NEU-BZ-S92" w:hAnsi="NEU-BZ-S92"/>
          <w:sz w:val="24"/>
          <w:szCs w:val="24"/>
        </w:rPr>
        <w:t>60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840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52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ascii="NEU-BZ-S92" w:hAnsi="NEU-BZ-S92"/>
          <w:sz w:val="24"/>
          <w:szCs w:val="24"/>
        </w:rPr>
        <w:t>95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x+</w:t>
      </w:r>
      <w:r>
        <w:rPr>
          <w:rFonts w:ascii="NEU-BZ-S92" w:hAnsi="NEU-BZ-S92"/>
          <w:sz w:val="24"/>
          <w:szCs w:val="24"/>
        </w:rPr>
        <w:t>200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2000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600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F30A9C"/>
    <w:multiLevelType w:val="singleLevel"/>
    <w:tmpl w:val="87F30A9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8580C"/>
    <w:rsid w:val="37A8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2018-09-04T11:37:00Z</dcterms:created>
  <dc:creator>123</dc:creator>
  <cp:lastModifiedBy>123</cp:lastModifiedBy>
  <dcterms:modified xsi:type="dcterms:W3CDTF">2018-09-04T11:44:06Z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